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6480"/>
        </w:tabs>
        <w:rPr>
          <w:rFonts w:ascii="Verdana" w:cs="Verdana" w:eastAsia="Verdana" w:hAnsi="Verdana"/>
        </w:rPr>
      </w:pPr>
      <w:r w:rsidDel="00000000" w:rsidR="00000000" w:rsidRPr="00000000">
        <w:rPr>
          <w:rtl w:val="0"/>
        </w:rPr>
      </w:r>
    </w:p>
    <w:p w:rsidR="00000000" w:rsidDel="00000000" w:rsidP="00000000" w:rsidRDefault="00000000" w:rsidRPr="00000000" w14:paraId="00000002">
      <w:pPr>
        <w:tabs>
          <w:tab w:val="left" w:leader="none" w:pos="6480"/>
        </w:tabs>
        <w:rPr>
          <w:rFonts w:ascii="Verdana" w:cs="Verdana" w:eastAsia="Verdana" w:hAnsi="Verdana"/>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Fonts w:ascii="Verdana" w:cs="Verdana" w:eastAsia="Verdana" w:hAnsi="Verdana"/>
          <w:b w:val="1"/>
          <w:bCs w:val="1"/>
          <w:rtl w:val="0"/>
        </w:rPr>
        <w:t xml:space="preserve">Flutningsaðili:</w:t>
      </w:r>
      <w:r w:rsidDel="00000000" w:rsidR="00000000" w:rsidRPr="00000000">
        <w:rPr>
          <w:rFonts w:ascii="Verdana" w:cs="Verdana" w:eastAsia="Verdana" w:hAnsi="Verdana"/>
          <w:rtl w:val="0"/>
        </w:rPr>
        <w:tab/>
        <w:t xml:space="preserve">Stjórn FRÍ </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Fonts w:ascii="Verdana" w:cs="Verdana" w:eastAsia="Verdana" w:hAnsi="Verdana"/>
          <w:b w:val="1"/>
          <w:bCs w:val="1"/>
          <w:rtl w:val="0"/>
        </w:rPr>
        <w:t xml:space="preserve">Kynnt af:</w:t>
      </w:r>
      <w:r w:rsidDel="00000000" w:rsidR="00000000" w:rsidRPr="00000000">
        <w:rPr>
          <w:rFonts w:ascii="Verdana" w:cs="Verdana" w:eastAsia="Verdana" w:hAnsi="Verdana"/>
          <w:rtl w:val="0"/>
        </w:rPr>
        <w:t xml:space="preserve">     </w:t>
        <w:tab/>
        <w:t xml:space="preserve">Sonja Sif Jóhannsdóttir </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color w:val="000000"/>
          <w:sz w:val="24"/>
          <w:szCs w:val="24"/>
        </w:rPr>
      </w:pPr>
      <w:r w:rsidDel="00000000" w:rsidR="00000000" w:rsidRPr="00000000">
        <w:rPr>
          <w:rFonts w:ascii="Verdana" w:cs="Verdana" w:eastAsia="Verdana" w:hAnsi="Verdana"/>
          <w:sz w:val="24"/>
          <w:szCs w:val="24"/>
          <w:rtl w:val="0"/>
        </w:rPr>
        <w:t xml:space="preserve">ÁLYKTUNAR TILLAGA</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Fonts w:ascii="Verdana" w:cs="Verdana" w:eastAsia="Verdana" w:hAnsi="Verdana"/>
          <w:rtl w:val="0"/>
        </w:rPr>
        <w:t xml:space="preserve">65. Frjálsíþróttaþing, haldið í Skógarseli í Reykjavík 10. og 11. apríl, samþykkir að þar sem því er við komið verði tekið verði tillit til íþróttafólks vegna meðgöngu og barneigna og vísar til stjórnar að taka málið áfram á milli þinga.</w:t>
      </w: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120" w:before="360" w:line="240" w:lineRule="auto"/>
        <w:rPr>
          <w:rFonts w:ascii="Times New Roman" w:cs="Times New Roman" w:eastAsia="Times New Roman" w:hAnsi="Times New Roman"/>
          <w:b w:val="1"/>
          <w:bCs w:val="1"/>
          <w:color w:val="000000"/>
          <w:sz w:val="36"/>
          <w:szCs w:val="36"/>
        </w:rPr>
      </w:pPr>
      <w:r w:rsidDel="00000000" w:rsidR="00000000" w:rsidRPr="00000000">
        <w:rPr>
          <w:rFonts w:ascii="Verdana" w:cs="Verdana" w:eastAsia="Verdana" w:hAnsi="Verdana"/>
          <w:sz w:val="32"/>
          <w:szCs w:val="32"/>
          <w:rtl w:val="0"/>
        </w:rPr>
        <w:t xml:space="preserve">Greinargerð</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240" w:line="240" w:lineRule="auto"/>
        <w:rPr>
          <w:rFonts w:ascii="Verdana" w:cs="Verdana" w:eastAsia="Verdana" w:hAnsi="Verdana"/>
        </w:rPr>
      </w:pPr>
      <w:r w:rsidDel="00000000" w:rsidR="00000000" w:rsidRPr="00000000">
        <w:rPr>
          <w:rFonts w:ascii="Verdana" w:cs="Verdana" w:eastAsia="Verdana" w:hAnsi="Verdana"/>
          <w:rtl w:val="0"/>
        </w:rPr>
        <w:t xml:space="preserve">Þarft er að taka frekari umræður um þetta mál. </w:t>
      </w:r>
    </w:p>
    <w:p w:rsidR="00000000" w:rsidDel="00000000" w:rsidP="00000000" w:rsidRDefault="00000000" w:rsidRPr="00000000" w14:paraId="0000000C">
      <w:pPr>
        <w:rPr>
          <w:rFonts w:ascii="Verdana" w:cs="Verdana" w:eastAsia="Verdana" w:hAnsi="Verdana"/>
        </w:rPr>
      </w:pPr>
      <w:r w:rsidDel="00000000" w:rsidR="00000000" w:rsidRPr="00000000">
        <w:rPr>
          <w:rtl w:val="0"/>
        </w:rPr>
      </w:r>
    </w:p>
    <w:p w:rsidR="00000000" w:rsidDel="00000000" w:rsidP="00000000" w:rsidRDefault="00000000" w:rsidRPr="00000000" w14:paraId="0000000D">
      <w:pPr>
        <w:pStyle w:val="Heading2"/>
        <w:rPr>
          <w:rFonts w:ascii="Verdana" w:cs="Verdana" w:eastAsia="Verdana" w:hAnsi="Verdana"/>
        </w:rPr>
      </w:pPr>
      <w:bookmarkStart w:colFirst="0" w:colLast="0" w:name="_heading=h.hmd50o9in4q" w:id="0"/>
      <w:bookmarkEnd w:id="0"/>
      <w:r w:rsidDel="00000000" w:rsidR="00000000" w:rsidRPr="00000000">
        <w:rPr>
          <w:rFonts w:ascii="Verdana" w:cs="Verdana" w:eastAsia="Verdana" w:hAnsi="Verdana"/>
          <w:rtl w:val="0"/>
        </w:rPr>
        <w:t xml:space="preserve">Ferli tillögu </w:t>
      </w:r>
    </w:p>
    <w:p w:rsidR="00000000" w:rsidDel="00000000" w:rsidP="00000000" w:rsidRDefault="00000000" w:rsidRPr="00000000" w14:paraId="0000000E">
      <w:pPr>
        <w:rPr>
          <w:rFonts w:ascii="Verdana" w:cs="Verdana" w:eastAsia="Verdana" w:hAnsi="Verdana"/>
        </w:rPr>
      </w:pPr>
      <w:r w:rsidDel="00000000" w:rsidR="00000000" w:rsidRPr="00000000">
        <w:rPr>
          <w:rFonts w:ascii="Verdana" w:cs="Verdana" w:eastAsia="Verdana" w:hAnsi="Verdana"/>
          <w:rtl w:val="0"/>
        </w:rPr>
        <w:t xml:space="preserve">Í skjali er lögð fram: [ ] Lagabreyting   [ ] Reglugerðarbreyting  [X] Tillaga</w:t>
      </w:r>
    </w:p>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rtl w:val="0"/>
        </w:rPr>
        <w:t xml:space="preserve">[   ] Innsending innan tímamarka</w:t>
      </w:r>
    </w:p>
    <w:p w:rsidR="00000000" w:rsidDel="00000000" w:rsidP="00000000" w:rsidRDefault="00000000" w:rsidRPr="00000000" w14:paraId="00000010">
      <w:pPr>
        <w:rPr>
          <w:rFonts w:ascii="Verdana" w:cs="Verdana" w:eastAsia="Verdana" w:hAnsi="Verdana"/>
        </w:rPr>
      </w:pPr>
      <w:r w:rsidDel="00000000" w:rsidR="00000000" w:rsidRPr="00000000">
        <w:rPr>
          <w:rFonts w:ascii="Verdana" w:cs="Verdana" w:eastAsia="Verdana" w:hAnsi="Verdana"/>
          <w:rtl w:val="0"/>
        </w:rPr>
        <w:t xml:space="preserve">[   ] Númer þingsskjals</w:t>
      </w:r>
    </w:p>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rtl w:val="0"/>
        </w:rPr>
        <w:t xml:space="preserve">       Vísað til nefndar: [ ] Allsherjarnefndar [ ] Laganefndar [  ] Fjárhagsnefndar</w:t>
      </w:r>
    </w:p>
    <w:p w:rsidR="00000000" w:rsidDel="00000000" w:rsidP="00000000" w:rsidRDefault="00000000" w:rsidRPr="00000000" w14:paraId="00000012">
      <w:pPr>
        <w:rPr>
          <w:rFonts w:ascii="Verdana" w:cs="Verdana" w:eastAsia="Verdana" w:hAnsi="Verdana"/>
        </w:rPr>
      </w:pPr>
      <w:r w:rsidDel="00000000" w:rsidR="00000000" w:rsidRPr="00000000">
        <w:rPr>
          <w:rFonts w:ascii="Verdana" w:cs="Verdana" w:eastAsia="Verdana" w:hAnsi="Verdana"/>
          <w:rtl w:val="0"/>
        </w:rPr>
        <w:t xml:space="preserve">[   ] Nefnd leggur til að tillaga sé: [  ] Samþykkt - [  ] Felld</w:t>
      </w:r>
    </w:p>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   ] Afgreidd af þingi, sem [ ] samþykkir tillögu - [ ] Fellir tillögu   ___ / ___</w:t>
      </w:r>
    </w:p>
    <w:p w:rsidR="00000000" w:rsidDel="00000000" w:rsidP="00000000" w:rsidRDefault="00000000" w:rsidRPr="00000000" w14:paraId="00000014">
      <w:pPr>
        <w:tabs>
          <w:tab w:val="left" w:leader="none" w:pos="1620"/>
        </w:tabs>
        <w:rPr/>
      </w:pPr>
      <w:r w:rsidDel="00000000" w:rsidR="00000000" w:rsidRPr="00000000">
        <w:rPr>
          <w:rtl w:val="0"/>
        </w:rPr>
      </w:r>
    </w:p>
    <w:sectPr>
      <w:headerReference r:id="rId7" w:type="default"/>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0" distT="0" distL="0" distR="0">
          <wp:extent cx="310735" cy="268575"/>
          <wp:effectExtent b="0" l="0" r="0" t="0"/>
          <wp:docPr descr="Logo&#10;&#10;Description automatically generated" id="3" name="image1.jpg"/>
          <a:graphic>
            <a:graphicData uri="http://schemas.openxmlformats.org/drawingml/2006/picture">
              <pic:pic>
                <pic:nvPicPr>
                  <pic:cNvPr descr="Logo&#10;&#10;Description automatically generated" id="0" name="image1.jpg"/>
                  <pic:cNvPicPr preferRelativeResize="0"/>
                </pic:nvPicPr>
                <pic:blipFill>
                  <a:blip r:embed="rId1"/>
                  <a:srcRect b="0" l="0" r="0" t="0"/>
                  <a:stretch>
                    <a:fillRect/>
                  </a:stretch>
                </pic:blipFill>
                <pic:spPr>
                  <a:xfrm>
                    <a:off x="0" y="0"/>
                    <a:ext cx="310735" cy="268575"/>
                  </a:xfrm>
                  <a:prstGeom prst="rect"/>
                  <a:ln/>
                </pic:spPr>
              </pic:pic>
            </a:graphicData>
          </a:graphic>
        </wp:inline>
      </w:drawing>
    </w:r>
    <w:r w:rsidDel="00000000" w:rsidR="00000000" w:rsidRPr="00000000">
      <w:rPr>
        <w:rtl w:val="0"/>
      </w:rPr>
      <w:t xml:space="preserve"> </w:t>
    </w:r>
    <w:r w:rsidDel="00000000" w:rsidR="00000000" w:rsidRPr="00000000">
      <w:rPr>
        <w:rFonts w:ascii="Verdana" w:cs="Verdana" w:eastAsia="Verdana" w:hAnsi="Verdana"/>
        <w:sz w:val="34"/>
        <w:szCs w:val="34"/>
        <w:rtl w:val="0"/>
      </w:rPr>
      <w:t xml:space="preserve">65. Frjálsíþróttaþing</w:t>
    </w:r>
    <w:r w:rsidDel="00000000" w:rsidR="00000000" w:rsidRPr="00000000">
      <w:rPr>
        <w:rtl w:val="0"/>
      </w:rPr>
    </w:r>
  </w:p>
  <w:p w:rsidR="00000000" w:rsidDel="00000000" w:rsidP="00000000" w:rsidRDefault="00000000" w:rsidRPr="00000000" w14:paraId="00000017">
    <w:pPr>
      <w:ind w:firstLine="720"/>
      <w:rPr>
        <w:rFonts w:ascii="Verdana" w:cs="Verdana" w:eastAsia="Verdana" w:hAnsi="Verdana"/>
      </w:rPr>
    </w:pPr>
    <w:r w:rsidDel="00000000" w:rsidR="00000000" w:rsidRPr="00000000">
      <w:rPr>
        <w:rFonts w:ascii="Verdana" w:cs="Verdana" w:eastAsia="Verdana" w:hAnsi="Verdana"/>
        <w:rtl w:val="0"/>
      </w:rPr>
      <w:t xml:space="preserve">Skógarsel, Reykjavík 10-11 apríl 2026</w:t>
      <w:tab/>
      <w:tab/>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5581"/>
    <w:pPr>
      <w:tabs>
        <w:tab w:val="center" w:pos="4703"/>
        <w:tab w:val="right" w:pos="9406"/>
      </w:tabs>
      <w:spacing w:line="240" w:lineRule="auto"/>
    </w:pPr>
  </w:style>
  <w:style w:type="character" w:styleId="HeaderChar" w:customStyle="1">
    <w:name w:val="Header Char"/>
    <w:basedOn w:val="DefaultParagraphFont"/>
    <w:link w:val="Header"/>
    <w:uiPriority w:val="99"/>
    <w:rsid w:val="00E65581"/>
  </w:style>
  <w:style w:type="paragraph" w:styleId="Footer">
    <w:name w:val="footer"/>
    <w:basedOn w:val="Normal"/>
    <w:link w:val="FooterChar"/>
    <w:uiPriority w:val="99"/>
    <w:unhideWhenUsed w:val="1"/>
    <w:rsid w:val="00E65581"/>
    <w:pPr>
      <w:tabs>
        <w:tab w:val="center" w:pos="4703"/>
        <w:tab w:val="right" w:pos="9406"/>
      </w:tabs>
      <w:spacing w:line="240" w:lineRule="auto"/>
    </w:pPr>
  </w:style>
  <w:style w:type="character" w:styleId="FooterChar" w:customStyle="1">
    <w:name w:val="Footer Char"/>
    <w:basedOn w:val="DefaultParagraphFont"/>
    <w:link w:val="Footer"/>
    <w:uiPriority w:val="99"/>
    <w:rsid w:val="00E6558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r37hPN2MtjX2SarvPyw6SZT4w==">CgMxLjAyDWguaG1kNTBvOWluNHE4AHIhMU5vNy15RF9XNzZtN0ZzV29aRDdkc21XLUM4cXpyQ1cx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2026-03-17T20:29:00Z</dcterms:created>
  <dc:creator>Gudmundur Karlsson</dc:creator>
</cp:coreProperties>
</file>